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373929" cy="12001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61" cy="120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143000" cy="115252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9355B2" w:rsidP="00376D0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184150</wp:posOffset>
                  </wp:positionV>
                  <wp:extent cx="1933575" cy="695325"/>
                  <wp:effectExtent l="19050" t="0" r="9525" b="0"/>
                  <wp:wrapSquare wrapText="bothSides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554441" cy="10505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793" b="18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08" cy="105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CD53C5" w:rsidRDefault="0021401D" w:rsidP="0021401D">
            <w:pPr>
              <w:jc w:val="center"/>
              <w:rPr>
                <w:sz w:val="36"/>
                <w:szCs w:val="36"/>
                <w:vertAlign w:val="subscript"/>
              </w:rPr>
            </w:pPr>
            <w:r w:rsidRPr="00CD53C5"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>
                  <wp:extent cx="1206230" cy="109454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07" cy="109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973171" cy="1041224"/>
                  <wp:effectExtent l="1905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603" r="18651" b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72" cy="104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028700" cy="1054099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76" cy="105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727315" cy="11049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1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066925" cy="1011339"/>
                  <wp:effectExtent l="0" t="0" r="9525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1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688006" cy="1076325"/>
                  <wp:effectExtent l="19050" t="0" r="7444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06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076325" cy="10763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 w:rsidRPr="00376D0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98425</wp:posOffset>
                  </wp:positionV>
                  <wp:extent cx="1495425" cy="914400"/>
                  <wp:effectExtent l="19050" t="0" r="952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885825" cy="1112110"/>
                  <wp:effectExtent l="19050" t="0" r="9525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6" cy="111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646238" cy="1162050"/>
                  <wp:effectExtent l="19050" t="0" r="0" b="0"/>
                  <wp:docPr id="2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3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76D0C" w:rsidP="00376D0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53975</wp:posOffset>
                  </wp:positionV>
                  <wp:extent cx="1171575" cy="990600"/>
                  <wp:effectExtent l="0" t="0" r="9525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719348" cy="107632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38" cy="1079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133475" cy="11334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 w:rsidRPr="00376D0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47625</wp:posOffset>
                  </wp:positionV>
                  <wp:extent cx="1494155" cy="923925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371600" cy="1084007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26" cy="108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69850</wp:posOffset>
                  </wp:positionV>
                  <wp:extent cx="1724660" cy="942975"/>
                  <wp:effectExtent l="19050" t="0" r="889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 w:rsidRPr="00376D0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3175</wp:posOffset>
                  </wp:positionV>
                  <wp:extent cx="1123950" cy="942975"/>
                  <wp:effectExtent l="1905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401D" w:rsidTr="0021401D">
        <w:tc>
          <w:tcPr>
            <w:tcW w:w="3672" w:type="dxa"/>
          </w:tcPr>
          <w:p w:rsidR="0021401D" w:rsidRPr="0021401D" w:rsidRDefault="0021401D" w:rsidP="0021401D">
            <w:pPr>
              <w:jc w:val="center"/>
              <w:rPr>
                <w:sz w:val="36"/>
                <w:szCs w:val="36"/>
              </w:rPr>
            </w:pPr>
            <w:r w:rsidRPr="0021401D">
              <w:rPr>
                <w:noProof/>
                <w:sz w:val="36"/>
                <w:szCs w:val="36"/>
              </w:rPr>
              <w:drawing>
                <wp:inline distT="0" distB="0" distL="0" distR="0">
                  <wp:extent cx="1152525" cy="1105801"/>
                  <wp:effectExtent l="19050" t="0" r="0" b="0"/>
                  <wp:docPr id="2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86" cy="110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401D" w:rsidRPr="0021401D" w:rsidRDefault="00307DCB" w:rsidP="00307DC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-7954645</wp:posOffset>
                  </wp:positionV>
                  <wp:extent cx="838200" cy="1200150"/>
                  <wp:effectExtent l="209550" t="0" r="190500" b="0"/>
                  <wp:wrapSquare wrapText="bothSides"/>
                  <wp:docPr id="10" name="Picture 5" descr="C:\Users\home\AppData\Local\Microsoft\Windows\Temporary Internet Files\Content.IE5\UTTACTGW\MCj025212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AppData\Local\Microsoft\Windows\Temporary Internet Files\Content.IE5\UTTACTGW\MCj025212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21401D" w:rsidRPr="0021401D" w:rsidRDefault="00376D0C" w:rsidP="0021401D">
            <w:pPr>
              <w:jc w:val="center"/>
              <w:rPr>
                <w:sz w:val="36"/>
                <w:szCs w:val="36"/>
              </w:rPr>
            </w:pPr>
            <w:r w:rsidRPr="00376D0C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-1270</wp:posOffset>
                  </wp:positionV>
                  <wp:extent cx="1104900" cy="11049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CD53C5" w:rsidP="00CD53C5">
            <w:pPr>
              <w:tabs>
                <w:tab w:val="left" w:pos="2267"/>
              </w:tabs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lastRenderedPageBreak/>
              <w:tab/>
            </w: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una</w:t>
            </w:r>
            <w:proofErr w:type="spellEnd"/>
            <w:r w:rsidRPr="00337A5F">
              <w:rPr>
                <w:sz w:val="49"/>
                <w:szCs w:val="49"/>
              </w:rPr>
              <w:t xml:space="preserve"> </w:t>
            </w:r>
            <w:proofErr w:type="spellStart"/>
            <w:r w:rsidRPr="00337A5F">
              <w:rPr>
                <w:sz w:val="49"/>
                <w:szCs w:val="49"/>
              </w:rPr>
              <w:t>ensalada</w:t>
            </w:r>
            <w:proofErr w:type="spellEnd"/>
          </w:p>
          <w:p w:rsidR="00376D0C" w:rsidRPr="00337A5F" w:rsidRDefault="00376D0C" w:rsidP="00376D0C">
            <w:pPr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el agua</w:t>
            </w:r>
          </w:p>
        </w:tc>
        <w:tc>
          <w:tcPr>
            <w:tcW w:w="3672" w:type="dxa"/>
          </w:tcPr>
          <w:p w:rsidR="00376D0C" w:rsidRPr="00337A5F" w:rsidRDefault="00CD53C5" w:rsidP="00CD53C5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br/>
              <w:t xml:space="preserve">un </w:t>
            </w:r>
            <w:proofErr w:type="spellStart"/>
            <w:r w:rsidRPr="00337A5F">
              <w:rPr>
                <w:sz w:val="49"/>
                <w:szCs w:val="49"/>
              </w:rPr>
              <w:t>cuchillo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el </w:t>
            </w:r>
            <w:proofErr w:type="spellStart"/>
            <w:r w:rsidRPr="00337A5F">
              <w:rPr>
                <w:sz w:val="49"/>
                <w:szCs w:val="49"/>
              </w:rPr>
              <w:t>sándwich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la leche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un </w:t>
            </w:r>
            <w:proofErr w:type="spellStart"/>
            <w:r w:rsidRPr="00337A5F">
              <w:rPr>
                <w:sz w:val="49"/>
                <w:szCs w:val="49"/>
              </w:rPr>
              <w:t>plato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el </w:t>
            </w:r>
            <w:proofErr w:type="spellStart"/>
            <w:r w:rsidRPr="00337A5F">
              <w:rPr>
                <w:sz w:val="49"/>
                <w:szCs w:val="49"/>
              </w:rPr>
              <w:t>jamón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 jugo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una</w:t>
            </w:r>
            <w:proofErr w:type="spellEnd"/>
            <w:r w:rsidRPr="00337A5F">
              <w:rPr>
                <w:sz w:val="49"/>
                <w:szCs w:val="49"/>
              </w:rPr>
              <w:t xml:space="preserve"> </w:t>
            </w:r>
            <w:proofErr w:type="spellStart"/>
            <w:r w:rsidRPr="00337A5F">
              <w:rPr>
                <w:sz w:val="49"/>
                <w:szCs w:val="49"/>
              </w:rPr>
              <w:t>servilleta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la </w:t>
            </w:r>
            <w:proofErr w:type="spellStart"/>
            <w:r w:rsidRPr="00337A5F">
              <w:rPr>
                <w:sz w:val="49"/>
                <w:szCs w:val="49"/>
              </w:rPr>
              <w:t>sopa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 refresco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riquisímo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unas</w:t>
            </w:r>
            <w:proofErr w:type="spellEnd"/>
            <w:r w:rsidRPr="00337A5F">
              <w:rPr>
                <w:sz w:val="49"/>
                <w:szCs w:val="49"/>
              </w:rPr>
              <w:t xml:space="preserve"> papas </w:t>
            </w:r>
            <w:proofErr w:type="spellStart"/>
            <w:r w:rsidRPr="00337A5F">
              <w:rPr>
                <w:sz w:val="49"/>
                <w:szCs w:val="49"/>
              </w:rPr>
              <w:t>fritas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 plato hondo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salado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el </w:t>
            </w:r>
            <w:proofErr w:type="spellStart"/>
            <w:r w:rsidRPr="00337A5F">
              <w:rPr>
                <w:sz w:val="49"/>
                <w:szCs w:val="49"/>
              </w:rPr>
              <w:t>atún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 vaso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picante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376D0C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 xml:space="preserve">el </w:t>
            </w:r>
            <w:proofErr w:type="spellStart"/>
            <w:r w:rsidRPr="00337A5F">
              <w:rPr>
                <w:sz w:val="49"/>
                <w:szCs w:val="49"/>
              </w:rPr>
              <w:t>queso</w:t>
            </w:r>
            <w:proofErr w:type="spellEnd"/>
          </w:p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 tenedor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frío</w:t>
            </w:r>
            <w:proofErr w:type="spellEnd"/>
          </w:p>
        </w:tc>
      </w:tr>
      <w:tr w:rsidR="00376D0C" w:rsidRPr="00376D0C" w:rsidTr="0021401D"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r w:rsidRPr="00337A5F">
              <w:rPr>
                <w:sz w:val="49"/>
                <w:szCs w:val="49"/>
              </w:rPr>
              <w:t>la salsa</w:t>
            </w: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</w:p>
        </w:tc>
        <w:tc>
          <w:tcPr>
            <w:tcW w:w="3672" w:type="dxa"/>
          </w:tcPr>
          <w:p w:rsidR="00376D0C" w:rsidRPr="00337A5F" w:rsidRDefault="00376D0C" w:rsidP="00307DCB">
            <w:pPr>
              <w:jc w:val="center"/>
              <w:rPr>
                <w:noProof/>
                <w:sz w:val="49"/>
                <w:szCs w:val="49"/>
              </w:rPr>
            </w:pPr>
          </w:p>
          <w:p w:rsidR="00CD53C5" w:rsidRPr="00337A5F" w:rsidRDefault="00CD53C5" w:rsidP="00307DCB">
            <w:pPr>
              <w:jc w:val="center"/>
              <w:rPr>
                <w:noProof/>
                <w:sz w:val="49"/>
                <w:szCs w:val="49"/>
              </w:rPr>
            </w:pPr>
            <w:r w:rsidRPr="00337A5F">
              <w:rPr>
                <w:noProof/>
                <w:sz w:val="49"/>
                <w:szCs w:val="49"/>
              </w:rPr>
              <w:t>una cuchara</w:t>
            </w:r>
          </w:p>
        </w:tc>
        <w:tc>
          <w:tcPr>
            <w:tcW w:w="3672" w:type="dxa"/>
          </w:tcPr>
          <w:p w:rsidR="00376D0C" w:rsidRPr="00337A5F" w:rsidRDefault="00376D0C" w:rsidP="0021401D">
            <w:pPr>
              <w:jc w:val="center"/>
              <w:rPr>
                <w:sz w:val="49"/>
                <w:szCs w:val="49"/>
              </w:rPr>
            </w:pPr>
          </w:p>
          <w:p w:rsidR="00CD53C5" w:rsidRPr="00337A5F" w:rsidRDefault="00CD53C5" w:rsidP="0021401D">
            <w:pPr>
              <w:jc w:val="center"/>
              <w:rPr>
                <w:sz w:val="49"/>
                <w:szCs w:val="49"/>
              </w:rPr>
            </w:pPr>
            <w:proofErr w:type="spellStart"/>
            <w:r w:rsidRPr="00337A5F">
              <w:rPr>
                <w:sz w:val="49"/>
                <w:szCs w:val="49"/>
              </w:rPr>
              <w:t>caliente</w:t>
            </w:r>
            <w:proofErr w:type="spellEnd"/>
          </w:p>
        </w:tc>
      </w:tr>
    </w:tbl>
    <w:p w:rsidR="000C7347" w:rsidRPr="000C7347" w:rsidRDefault="000C7347" w:rsidP="000222CA">
      <w:pPr>
        <w:rPr>
          <w:sz w:val="40"/>
          <w:szCs w:val="40"/>
          <w:lang w:val="es-MX"/>
        </w:rPr>
      </w:pPr>
    </w:p>
    <w:sectPr w:rsidR="000C7347" w:rsidRPr="000C7347" w:rsidSect="009355B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4C00"/>
    <w:multiLevelType w:val="hybridMultilevel"/>
    <w:tmpl w:val="C7FE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401D"/>
    <w:rsid w:val="0000766B"/>
    <w:rsid w:val="000222CA"/>
    <w:rsid w:val="000A543E"/>
    <w:rsid w:val="000C7347"/>
    <w:rsid w:val="000F7BC7"/>
    <w:rsid w:val="0021401D"/>
    <w:rsid w:val="002B596A"/>
    <w:rsid w:val="002D5952"/>
    <w:rsid w:val="00307DCB"/>
    <w:rsid w:val="00337A5F"/>
    <w:rsid w:val="00376D0C"/>
    <w:rsid w:val="00467A00"/>
    <w:rsid w:val="00526601"/>
    <w:rsid w:val="005F1E5D"/>
    <w:rsid w:val="00714541"/>
    <w:rsid w:val="00884AE5"/>
    <w:rsid w:val="009355B2"/>
    <w:rsid w:val="0097033B"/>
    <w:rsid w:val="009951A6"/>
    <w:rsid w:val="00B55510"/>
    <w:rsid w:val="00C25D70"/>
    <w:rsid w:val="00CD53C5"/>
    <w:rsid w:val="00F603E7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2011-04-29T12:10:00Z</cp:lastPrinted>
  <dcterms:created xsi:type="dcterms:W3CDTF">2013-09-17T22:03:00Z</dcterms:created>
  <dcterms:modified xsi:type="dcterms:W3CDTF">2013-09-17T22:03:00Z</dcterms:modified>
</cp:coreProperties>
</file>