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D6" w:rsidRPr="00633AD6" w:rsidRDefault="00633AD6">
      <w:r w:rsidRPr="00633AD6">
        <w:t>Nombre  ______________________________________ Fecha _______________________ Per __________</w:t>
      </w:r>
    </w:p>
    <w:p w:rsidR="00CB4704" w:rsidRPr="00633AD6" w:rsidRDefault="009D1D0D">
      <w:pPr>
        <w:rPr>
          <w:rFonts w:ascii="Broadway" w:hAnsi="Broadway"/>
          <w:sz w:val="28"/>
        </w:rPr>
      </w:pPr>
      <w:r w:rsidRPr="00633AD6">
        <w:rPr>
          <w:rFonts w:ascii="Broadway" w:hAnsi="Broadway"/>
          <w:sz w:val="28"/>
        </w:rPr>
        <w:t>Ch 5.1 ~ Comparativos y superlativos</w:t>
      </w:r>
    </w:p>
    <w:p w:rsidR="009D1D0D" w:rsidRPr="009D1D0D" w:rsidRDefault="00633AD6">
      <w:proofErr w:type="gramStart"/>
      <w:r w:rsidRPr="00633AD6">
        <w:rPr>
          <w:rFonts w:ascii="Broadway" w:hAnsi="Broadway"/>
        </w:rPr>
        <w:t>Comparativos :</w:t>
      </w:r>
      <w:proofErr w:type="gramEnd"/>
      <w:r>
        <w:t xml:space="preserve"> </w:t>
      </w:r>
      <w:r w:rsidR="009D1D0D" w:rsidRPr="009D1D0D">
        <w:t>Sujeto 1 + forma de ser + _______ + adjetivo + _______ + Sujeto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9D1D0D" w:rsidTr="009D1D0D">
        <w:tc>
          <w:tcPr>
            <w:tcW w:w="3646" w:type="dxa"/>
          </w:tcPr>
          <w:p w:rsidR="009D1D0D" w:rsidRPr="00633AD6" w:rsidRDefault="009D1D0D" w:rsidP="009D1D0D">
            <w:pPr>
              <w:jc w:val="center"/>
              <w:rPr>
                <w:sz w:val="40"/>
                <w:lang w:val="en-US"/>
              </w:rPr>
            </w:pPr>
            <w:r w:rsidRPr="00633AD6">
              <w:rPr>
                <w:sz w:val="40"/>
                <w:lang w:val="en-US"/>
              </w:rPr>
              <w:t>&gt;</w:t>
            </w:r>
          </w:p>
        </w:tc>
        <w:tc>
          <w:tcPr>
            <w:tcW w:w="3647" w:type="dxa"/>
          </w:tcPr>
          <w:p w:rsidR="009D1D0D" w:rsidRPr="00633AD6" w:rsidRDefault="009D1D0D" w:rsidP="009D1D0D">
            <w:pPr>
              <w:jc w:val="center"/>
              <w:rPr>
                <w:sz w:val="40"/>
                <w:lang w:val="en-US"/>
              </w:rPr>
            </w:pPr>
            <w:r w:rsidRPr="00633AD6">
              <w:rPr>
                <w:sz w:val="40"/>
                <w:lang w:val="en-US"/>
              </w:rPr>
              <w:t>=</w:t>
            </w:r>
          </w:p>
        </w:tc>
        <w:tc>
          <w:tcPr>
            <w:tcW w:w="3647" w:type="dxa"/>
          </w:tcPr>
          <w:p w:rsidR="009D1D0D" w:rsidRPr="00633AD6" w:rsidRDefault="009D1D0D" w:rsidP="009D1D0D">
            <w:pPr>
              <w:jc w:val="center"/>
              <w:rPr>
                <w:sz w:val="40"/>
                <w:lang w:val="en-US"/>
              </w:rPr>
            </w:pPr>
            <w:r w:rsidRPr="00633AD6">
              <w:rPr>
                <w:sz w:val="40"/>
                <w:lang w:val="en-US"/>
              </w:rPr>
              <w:t>&lt;</w:t>
            </w:r>
          </w:p>
        </w:tc>
      </w:tr>
      <w:tr w:rsidR="009D1D0D" w:rsidTr="009D1D0D">
        <w:tc>
          <w:tcPr>
            <w:tcW w:w="3646" w:type="dxa"/>
          </w:tcPr>
          <w:p w:rsidR="00633AD6" w:rsidRDefault="00633AD6" w:rsidP="00633AD6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  <w:p w:rsidR="00633AD6" w:rsidRDefault="00633AD6" w:rsidP="00633AD6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adjetivo</w:t>
            </w:r>
            <w:proofErr w:type="spellEnd"/>
            <w:r>
              <w:rPr>
                <w:lang w:val="en-US"/>
              </w:rPr>
              <w:t xml:space="preserve">* + </w:t>
            </w:r>
          </w:p>
          <w:p w:rsidR="009D1D0D" w:rsidRDefault="00633AD6" w:rsidP="00633AD6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  <w:tc>
          <w:tcPr>
            <w:tcW w:w="3647" w:type="dxa"/>
          </w:tcPr>
          <w:p w:rsidR="00633AD6" w:rsidRDefault="00633AD6" w:rsidP="00633AD6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  <w:p w:rsidR="00633AD6" w:rsidRDefault="009D1D0D" w:rsidP="00633AD6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adjetivo</w:t>
            </w:r>
            <w:proofErr w:type="spellEnd"/>
            <w:r>
              <w:rPr>
                <w:lang w:val="en-US"/>
              </w:rPr>
              <w:t xml:space="preserve">* + </w:t>
            </w:r>
          </w:p>
          <w:p w:rsidR="00633AD6" w:rsidRDefault="00633AD6" w:rsidP="00633AD6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  <w:tc>
          <w:tcPr>
            <w:tcW w:w="3647" w:type="dxa"/>
          </w:tcPr>
          <w:p w:rsidR="00633AD6" w:rsidRDefault="00633AD6" w:rsidP="00633AD6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  <w:p w:rsidR="00633AD6" w:rsidRDefault="00633AD6" w:rsidP="00633AD6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adjetivo</w:t>
            </w:r>
            <w:proofErr w:type="spellEnd"/>
            <w:r>
              <w:rPr>
                <w:lang w:val="en-US"/>
              </w:rPr>
              <w:t xml:space="preserve">* + </w:t>
            </w:r>
          </w:p>
          <w:p w:rsidR="00633AD6" w:rsidRDefault="00633AD6" w:rsidP="00633AD6">
            <w:pPr>
              <w:spacing w:before="240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</w:t>
            </w:r>
          </w:p>
          <w:p w:rsidR="00633AD6" w:rsidRDefault="00633AD6" w:rsidP="00633AD6">
            <w:pPr>
              <w:jc w:val="center"/>
              <w:rPr>
                <w:lang w:val="en-US"/>
              </w:rPr>
            </w:pPr>
          </w:p>
        </w:tc>
      </w:tr>
    </w:tbl>
    <w:p w:rsidR="009D1D0D" w:rsidRDefault="009D1D0D">
      <w:r w:rsidRPr="009D1D0D">
        <w:t xml:space="preserve">*Los adjetivos necesitan corresponder en número y genero </w:t>
      </w:r>
      <w:r>
        <w:t xml:space="preserve">al sujeto uno. </w:t>
      </w:r>
    </w:p>
    <w:p w:rsidR="00633AD6" w:rsidRDefault="00633AD6">
      <w:r>
        <w:t xml:space="preserve">Adjetivos irregulares: (no usa </w:t>
      </w:r>
      <w:r w:rsidRPr="00633AD6">
        <w:rPr>
          <w:b/>
        </w:rPr>
        <w:t>más</w:t>
      </w:r>
      <w:r>
        <w:t xml:space="preserve"> con estos…)</w:t>
      </w:r>
    </w:p>
    <w:p w:rsidR="00633AD6" w:rsidRDefault="00633AD6">
      <w:r>
        <w:tab/>
        <w:t xml:space="preserve">Bueno </w:t>
      </w:r>
      <w:r>
        <w:sym w:font="Wingdings" w:char="F0E0"/>
      </w:r>
      <w:r>
        <w:t xml:space="preserve"> ______________________________ </w:t>
      </w:r>
      <w:r>
        <w:tab/>
        <w:t xml:space="preserve">     Malo </w:t>
      </w:r>
      <w:r>
        <w:sym w:font="Wingdings" w:char="F0E0"/>
      </w:r>
      <w:r>
        <w:t xml:space="preserve"> ______________________________</w:t>
      </w:r>
    </w:p>
    <w:p w:rsidR="00633AD6" w:rsidRDefault="00633AD6" w:rsidP="00633AD6">
      <w:pPr>
        <w:ind w:firstLine="708"/>
      </w:pPr>
      <w:r>
        <w:t>Joven</w:t>
      </w:r>
      <w:r>
        <w:t xml:space="preserve"> </w:t>
      </w:r>
      <w:r>
        <w:sym w:font="Wingdings" w:char="F0E0"/>
      </w:r>
      <w:r>
        <w:t xml:space="preserve"> ______________________________ </w:t>
      </w:r>
      <w:r>
        <w:tab/>
        <w:t xml:space="preserve">     </w:t>
      </w:r>
      <w:r>
        <w:t>Viejo</w:t>
      </w:r>
      <w:r>
        <w:t xml:space="preserve"> </w:t>
      </w:r>
      <w:r>
        <w:sym w:font="Wingdings" w:char="F0E0"/>
      </w:r>
      <w:r>
        <w:t xml:space="preserve"> ______________________________</w:t>
      </w:r>
    </w:p>
    <w:p w:rsidR="00DF7DB7" w:rsidRDefault="00DF7DB7">
      <w:r>
        <w:t xml:space="preserve">En vez de repetir el sujeto puedes usar un pronombre en el lugar… </w:t>
      </w: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1227"/>
        <w:gridCol w:w="1466"/>
        <w:gridCol w:w="1468"/>
        <w:gridCol w:w="295"/>
        <w:gridCol w:w="1449"/>
        <w:gridCol w:w="1449"/>
        <w:gridCol w:w="316"/>
        <w:gridCol w:w="1619"/>
        <w:gridCol w:w="1619"/>
      </w:tblGrid>
      <w:tr w:rsidR="009D1D0D" w:rsidTr="00DF7DB7">
        <w:tc>
          <w:tcPr>
            <w:tcW w:w="562" w:type="pct"/>
          </w:tcPr>
          <w:p w:rsidR="009D1D0D" w:rsidRDefault="009D1D0D"/>
        </w:tc>
        <w:tc>
          <w:tcPr>
            <w:tcW w:w="1345" w:type="pct"/>
            <w:gridSpan w:val="2"/>
          </w:tcPr>
          <w:p w:rsidR="009D1D0D" w:rsidRDefault="009D1D0D" w:rsidP="00DF7DB7">
            <w:pPr>
              <w:jc w:val="center"/>
            </w:pPr>
            <w:r>
              <w:t>Cerca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9D1D0D" w:rsidRDefault="009D1D0D" w:rsidP="00DF7DB7">
            <w:pPr>
              <w:jc w:val="center"/>
            </w:pPr>
          </w:p>
        </w:tc>
        <w:tc>
          <w:tcPr>
            <w:tcW w:w="1328" w:type="pct"/>
            <w:gridSpan w:val="2"/>
          </w:tcPr>
          <w:p w:rsidR="009D1D0D" w:rsidRDefault="009D1D0D" w:rsidP="00DF7DB7">
            <w:pPr>
              <w:jc w:val="center"/>
            </w:pPr>
            <w:r>
              <w:t>Lejos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9D1D0D" w:rsidRDefault="009D1D0D" w:rsidP="00DF7DB7">
            <w:pPr>
              <w:jc w:val="center"/>
            </w:pPr>
          </w:p>
        </w:tc>
        <w:tc>
          <w:tcPr>
            <w:tcW w:w="1484" w:type="pct"/>
            <w:gridSpan w:val="2"/>
          </w:tcPr>
          <w:p w:rsidR="009D1D0D" w:rsidRDefault="009D1D0D" w:rsidP="00DF7DB7">
            <w:pPr>
              <w:jc w:val="center"/>
            </w:pPr>
            <w:r>
              <w:t>Más lejos</w:t>
            </w:r>
          </w:p>
        </w:tc>
      </w:tr>
      <w:tr w:rsidR="00DF7DB7" w:rsidTr="00DF7DB7">
        <w:trPr>
          <w:trHeight w:val="288"/>
        </w:trPr>
        <w:tc>
          <w:tcPr>
            <w:tcW w:w="562" w:type="pct"/>
          </w:tcPr>
          <w:p w:rsidR="009D1D0D" w:rsidRDefault="009D1D0D"/>
        </w:tc>
        <w:tc>
          <w:tcPr>
            <w:tcW w:w="672" w:type="pct"/>
          </w:tcPr>
          <w:p w:rsidR="009D1D0D" w:rsidRDefault="00DF7DB7">
            <w:r>
              <w:t>Masculino</w:t>
            </w:r>
          </w:p>
        </w:tc>
        <w:tc>
          <w:tcPr>
            <w:tcW w:w="673" w:type="pct"/>
          </w:tcPr>
          <w:p w:rsidR="009D1D0D" w:rsidRDefault="00DF7DB7">
            <w:r>
              <w:t>Femenino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9D1D0D" w:rsidRDefault="009D1D0D"/>
        </w:tc>
        <w:tc>
          <w:tcPr>
            <w:tcW w:w="664" w:type="pct"/>
          </w:tcPr>
          <w:p w:rsidR="009D1D0D" w:rsidRDefault="00DF7DB7">
            <w:r>
              <w:t>Masculino</w:t>
            </w:r>
          </w:p>
        </w:tc>
        <w:tc>
          <w:tcPr>
            <w:tcW w:w="664" w:type="pct"/>
          </w:tcPr>
          <w:p w:rsidR="009D1D0D" w:rsidRDefault="00DF7DB7">
            <w:r>
              <w:t>Femenino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9D1D0D" w:rsidRDefault="009D1D0D"/>
        </w:tc>
        <w:tc>
          <w:tcPr>
            <w:tcW w:w="742" w:type="pct"/>
          </w:tcPr>
          <w:p w:rsidR="009D1D0D" w:rsidRDefault="00DF7DB7">
            <w:r>
              <w:t xml:space="preserve">Masculino </w:t>
            </w:r>
          </w:p>
        </w:tc>
        <w:tc>
          <w:tcPr>
            <w:tcW w:w="742" w:type="pct"/>
          </w:tcPr>
          <w:p w:rsidR="009D1D0D" w:rsidRDefault="00DF7DB7">
            <w:r>
              <w:t>Femenino</w:t>
            </w:r>
          </w:p>
        </w:tc>
      </w:tr>
      <w:tr w:rsidR="00DF7DB7" w:rsidTr="00DF7DB7">
        <w:trPr>
          <w:trHeight w:val="576"/>
        </w:trPr>
        <w:tc>
          <w:tcPr>
            <w:tcW w:w="562" w:type="pct"/>
          </w:tcPr>
          <w:p w:rsidR="009D1D0D" w:rsidRDefault="009D1D0D">
            <w:r>
              <w:t>Singular</w:t>
            </w:r>
          </w:p>
        </w:tc>
        <w:tc>
          <w:tcPr>
            <w:tcW w:w="672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Este</w:t>
            </w:r>
          </w:p>
        </w:tc>
        <w:tc>
          <w:tcPr>
            <w:tcW w:w="673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Esta</w:t>
            </w:r>
          </w:p>
        </w:tc>
        <w:tc>
          <w:tcPr>
            <w:tcW w:w="135" w:type="pct"/>
            <w:tcBorders>
              <w:top w:val="nil"/>
              <w:bottom w:val="nil"/>
            </w:tcBorders>
            <w:vAlign w:val="center"/>
          </w:tcPr>
          <w:p w:rsidR="009D1D0D" w:rsidRPr="00DF7DB7" w:rsidRDefault="009D1D0D" w:rsidP="00DF7DB7">
            <w:pPr>
              <w:rPr>
                <w:color w:val="FFFFFF" w:themeColor="background1"/>
              </w:rPr>
            </w:pPr>
          </w:p>
        </w:tc>
        <w:tc>
          <w:tcPr>
            <w:tcW w:w="664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Ese</w:t>
            </w:r>
          </w:p>
        </w:tc>
        <w:tc>
          <w:tcPr>
            <w:tcW w:w="664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Esa</w:t>
            </w:r>
          </w:p>
        </w:tc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9D1D0D" w:rsidRPr="00DF7DB7" w:rsidRDefault="009D1D0D" w:rsidP="00DF7DB7">
            <w:pPr>
              <w:rPr>
                <w:color w:val="FFFFFF" w:themeColor="background1"/>
              </w:rPr>
            </w:pPr>
          </w:p>
        </w:tc>
        <w:tc>
          <w:tcPr>
            <w:tcW w:w="742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Aquel</w:t>
            </w:r>
          </w:p>
        </w:tc>
        <w:tc>
          <w:tcPr>
            <w:tcW w:w="742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Aquella</w:t>
            </w:r>
          </w:p>
        </w:tc>
      </w:tr>
      <w:tr w:rsidR="00DF7DB7" w:rsidTr="00DF7DB7">
        <w:trPr>
          <w:trHeight w:val="576"/>
        </w:trPr>
        <w:tc>
          <w:tcPr>
            <w:tcW w:w="562" w:type="pct"/>
          </w:tcPr>
          <w:p w:rsidR="009D1D0D" w:rsidRDefault="009D1D0D">
            <w:r>
              <w:t>Plural</w:t>
            </w:r>
          </w:p>
        </w:tc>
        <w:tc>
          <w:tcPr>
            <w:tcW w:w="672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 xml:space="preserve">Estos </w:t>
            </w:r>
          </w:p>
        </w:tc>
        <w:tc>
          <w:tcPr>
            <w:tcW w:w="673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Estas</w:t>
            </w:r>
          </w:p>
        </w:tc>
        <w:tc>
          <w:tcPr>
            <w:tcW w:w="135" w:type="pct"/>
            <w:tcBorders>
              <w:top w:val="nil"/>
              <w:bottom w:val="nil"/>
            </w:tcBorders>
            <w:vAlign w:val="center"/>
          </w:tcPr>
          <w:p w:rsidR="009D1D0D" w:rsidRPr="00DF7DB7" w:rsidRDefault="009D1D0D" w:rsidP="00DF7DB7">
            <w:pPr>
              <w:rPr>
                <w:color w:val="FFFFFF" w:themeColor="background1"/>
              </w:rPr>
            </w:pPr>
          </w:p>
        </w:tc>
        <w:tc>
          <w:tcPr>
            <w:tcW w:w="664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Esos</w:t>
            </w:r>
          </w:p>
        </w:tc>
        <w:tc>
          <w:tcPr>
            <w:tcW w:w="664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Esas</w:t>
            </w:r>
          </w:p>
        </w:tc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9D1D0D" w:rsidRPr="00DF7DB7" w:rsidRDefault="009D1D0D" w:rsidP="00DF7DB7">
            <w:pPr>
              <w:rPr>
                <w:color w:val="FFFFFF" w:themeColor="background1"/>
              </w:rPr>
            </w:pPr>
          </w:p>
        </w:tc>
        <w:tc>
          <w:tcPr>
            <w:tcW w:w="742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Aquellos</w:t>
            </w:r>
          </w:p>
        </w:tc>
        <w:tc>
          <w:tcPr>
            <w:tcW w:w="742" w:type="pct"/>
            <w:vAlign w:val="center"/>
          </w:tcPr>
          <w:p w:rsidR="009D1D0D" w:rsidRPr="00DF7DB7" w:rsidRDefault="00DF7DB7" w:rsidP="00DF7DB7">
            <w:pPr>
              <w:rPr>
                <w:color w:val="FFFFFF" w:themeColor="background1"/>
              </w:rPr>
            </w:pPr>
            <w:r w:rsidRPr="00DF7DB7">
              <w:rPr>
                <w:color w:val="FFFFFF" w:themeColor="background1"/>
              </w:rPr>
              <w:t>Aquellas</w:t>
            </w:r>
          </w:p>
        </w:tc>
      </w:tr>
    </w:tbl>
    <w:p w:rsidR="009D1D0D" w:rsidRDefault="009D1D0D"/>
    <w:p w:rsidR="00DF7DB7" w:rsidRPr="00633AD6" w:rsidRDefault="00DF7DB7">
      <w:proofErr w:type="spellStart"/>
      <w:proofErr w:type="gramStart"/>
      <w:r w:rsidRPr="00633AD6">
        <w:rPr>
          <w:lang w:val="en-US"/>
        </w:rPr>
        <w:t>ie</w:t>
      </w:r>
      <w:proofErr w:type="spellEnd"/>
      <w:proofErr w:type="gramEnd"/>
      <w:r w:rsidRPr="00633AD6">
        <w:rPr>
          <w:lang w:val="en-US"/>
        </w:rPr>
        <w:t xml:space="preserve">: </w:t>
      </w:r>
      <w:r w:rsidR="00633AD6" w:rsidRPr="00633AD6">
        <w:rPr>
          <w:lang w:val="en-US"/>
        </w:rPr>
        <w:t xml:space="preserve">This work is as pretty as that one over there. </w:t>
      </w:r>
      <w:r w:rsidR="00633AD6" w:rsidRPr="00633AD6">
        <w:rPr>
          <w:color w:val="FFFFFF" w:themeColor="background1"/>
        </w:rPr>
        <w:t>(Esta obra es tan bonita que aquella).</w:t>
      </w:r>
    </w:p>
    <w:p w:rsidR="00633AD6" w:rsidRPr="00633AD6" w:rsidRDefault="00633AD6" w:rsidP="00633AD6">
      <w:pPr>
        <w:ind w:firstLine="708"/>
      </w:pPr>
      <w:r w:rsidRPr="00633AD6">
        <w:t>____________________________________________________________________</w:t>
      </w:r>
      <w:bookmarkStart w:id="0" w:name="_GoBack"/>
      <w:bookmarkEnd w:id="0"/>
      <w:r w:rsidRPr="00633AD6">
        <w:t>_________</w:t>
      </w:r>
    </w:p>
    <w:p w:rsidR="00DF7DB7" w:rsidRPr="00DF7DB7" w:rsidRDefault="00DF7DB7" w:rsidP="00DF7DB7">
      <w:r w:rsidRPr="00633AD6">
        <w:rPr>
          <w:rFonts w:ascii="Broadway" w:hAnsi="Broadway"/>
        </w:rPr>
        <w:t>Superlativos:</w:t>
      </w:r>
      <w:r w:rsidRPr="00DF7DB7">
        <w:t xml:space="preserve"> Hay dos tipos</w:t>
      </w:r>
      <w:proofErr w:type="gramStart"/>
      <w:r w:rsidRPr="00DF7DB7">
        <w:t xml:space="preserve">:  </w:t>
      </w:r>
      <w:r w:rsidRPr="00DF7DB7">
        <w:rPr>
          <w:color w:val="FFFFFF" w:themeColor="background1"/>
        </w:rPr>
        <w:t>El</w:t>
      </w:r>
      <w:proofErr w:type="gramEnd"/>
      <w:r w:rsidRPr="00DF7DB7">
        <w:rPr>
          <w:color w:val="FFFFFF" w:themeColor="background1"/>
        </w:rPr>
        <w:t>/la/los/las + más</w:t>
      </w:r>
      <w:r w:rsidRPr="00DF7DB7">
        <w:rPr>
          <w:color w:val="FFFFFF" w:themeColor="background1"/>
        </w:rPr>
        <w:t>/menos</w:t>
      </w:r>
      <w:r w:rsidRPr="00DF7DB7">
        <w:rPr>
          <w:color w:val="FFFFFF" w:themeColor="background1"/>
        </w:rPr>
        <w:t xml:space="preserve"> + adjetivo + de</w:t>
      </w:r>
    </w:p>
    <w:p w:rsidR="00DF7DB7" w:rsidRPr="00633AD6" w:rsidRDefault="00DF7DB7">
      <w:pPr>
        <w:rPr>
          <w:b/>
        </w:rPr>
      </w:pPr>
      <w:r w:rsidRPr="00633AD6">
        <w:rPr>
          <w:b/>
        </w:rPr>
        <w:t xml:space="preserve">Tipo 1: </w:t>
      </w:r>
      <w:r w:rsidRPr="00633AD6">
        <w:rPr>
          <w:b/>
        </w:rPr>
        <w:t>Para indicar el más o el menos:</w:t>
      </w:r>
    </w:p>
    <w:p w:rsidR="00DF7DB7" w:rsidRDefault="00DF7DB7" w:rsidP="00DF7DB7">
      <w:r>
        <w:t>_________________________ + ______________________ + _________________________ + __________</w:t>
      </w:r>
    </w:p>
    <w:p w:rsidR="00DF7DB7" w:rsidRPr="00E678FC" w:rsidRDefault="00DF7DB7">
      <w:pPr>
        <w:rPr>
          <w:lang w:val="en-US"/>
        </w:rPr>
      </w:pPr>
      <w:proofErr w:type="spellStart"/>
      <w:r w:rsidRPr="00DF7DB7">
        <w:rPr>
          <w:lang w:val="en-US"/>
        </w:rPr>
        <w:t>Ie</w:t>
      </w:r>
      <w:proofErr w:type="spellEnd"/>
      <w:r w:rsidRPr="00DF7DB7">
        <w:rPr>
          <w:lang w:val="en-US"/>
        </w:rPr>
        <w:t xml:space="preserve">: The </w:t>
      </w:r>
      <w:r w:rsidR="00E678FC">
        <w:rPr>
          <w:lang w:val="en-US"/>
        </w:rPr>
        <w:t xml:space="preserve">drawings in this museum are the least creative in the world. </w:t>
      </w:r>
      <w:r w:rsidR="00E678FC" w:rsidRPr="00E678FC">
        <w:rPr>
          <w:color w:val="FFFFFF" w:themeColor="background1"/>
          <w:sz w:val="16"/>
          <w:lang w:val="en-US"/>
        </w:rPr>
        <w:t>(</w:t>
      </w:r>
      <w:proofErr w:type="gramStart"/>
      <w:r w:rsidR="00E678FC" w:rsidRPr="00E678FC">
        <w:rPr>
          <w:color w:val="FFFFFF" w:themeColor="background1"/>
          <w:sz w:val="16"/>
          <w:lang w:val="en-US"/>
        </w:rPr>
        <w:t>los</w:t>
      </w:r>
      <w:proofErr w:type="gramEnd"/>
      <w:r w:rsidR="00E678FC" w:rsidRPr="00E678FC">
        <w:rPr>
          <w:color w:val="FFFFFF" w:themeColor="background1"/>
          <w:sz w:val="16"/>
          <w:lang w:val="en-US"/>
        </w:rPr>
        <w:t xml:space="preserve"> </w:t>
      </w:r>
      <w:proofErr w:type="spellStart"/>
      <w:r w:rsidR="00E678FC" w:rsidRPr="00E678FC">
        <w:rPr>
          <w:color w:val="FFFFFF" w:themeColor="background1"/>
          <w:sz w:val="16"/>
          <w:lang w:val="en-US"/>
        </w:rPr>
        <w:t>dibujos</w:t>
      </w:r>
      <w:proofErr w:type="spellEnd"/>
      <w:r w:rsidR="00E678FC" w:rsidRPr="00E678FC">
        <w:rPr>
          <w:color w:val="FFFFFF" w:themeColor="background1"/>
          <w:sz w:val="16"/>
          <w:lang w:val="en-US"/>
        </w:rPr>
        <w:t xml:space="preserve"> son los </w:t>
      </w:r>
      <w:proofErr w:type="spellStart"/>
      <w:r w:rsidR="00E678FC" w:rsidRPr="00E678FC">
        <w:rPr>
          <w:color w:val="FFFFFF" w:themeColor="background1"/>
          <w:sz w:val="16"/>
          <w:lang w:val="en-US"/>
        </w:rPr>
        <w:t>menos</w:t>
      </w:r>
      <w:proofErr w:type="spellEnd"/>
      <w:r w:rsidR="00E678FC" w:rsidRPr="00E678FC">
        <w:rPr>
          <w:color w:val="FFFFFF" w:themeColor="background1"/>
          <w:sz w:val="16"/>
          <w:lang w:val="en-US"/>
        </w:rPr>
        <w:t xml:space="preserve"> </w:t>
      </w:r>
      <w:proofErr w:type="spellStart"/>
      <w:r w:rsidR="00E678FC" w:rsidRPr="00E678FC">
        <w:rPr>
          <w:color w:val="FFFFFF" w:themeColor="background1"/>
          <w:sz w:val="16"/>
          <w:lang w:val="en-US"/>
        </w:rPr>
        <w:t>creativos</w:t>
      </w:r>
      <w:proofErr w:type="spellEnd"/>
      <w:r w:rsidR="00E678FC" w:rsidRPr="00E678FC">
        <w:rPr>
          <w:color w:val="FFFFFF" w:themeColor="background1"/>
          <w:sz w:val="16"/>
          <w:lang w:val="en-US"/>
        </w:rPr>
        <w:t xml:space="preserve"> del </w:t>
      </w:r>
      <w:proofErr w:type="spellStart"/>
      <w:r w:rsidR="00E678FC" w:rsidRPr="00E678FC">
        <w:rPr>
          <w:color w:val="FFFFFF" w:themeColor="background1"/>
          <w:sz w:val="16"/>
          <w:lang w:val="en-US"/>
        </w:rPr>
        <w:t>mundo</w:t>
      </w:r>
      <w:proofErr w:type="spellEnd"/>
      <w:r w:rsidR="00E678FC" w:rsidRPr="00E678FC">
        <w:rPr>
          <w:color w:val="FFFFFF" w:themeColor="background1"/>
          <w:sz w:val="16"/>
          <w:lang w:val="en-US"/>
        </w:rPr>
        <w:t>)</w:t>
      </w:r>
    </w:p>
    <w:p w:rsidR="00DF7DB7" w:rsidRDefault="00DF7DB7" w:rsidP="00DF7DB7">
      <w:pPr>
        <w:ind w:firstLine="708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DF7DB7" w:rsidRPr="00633AD6" w:rsidRDefault="00DF7DB7" w:rsidP="00DF7DB7">
      <w:pPr>
        <w:rPr>
          <w:b/>
        </w:rPr>
      </w:pPr>
      <w:r w:rsidRPr="00633AD6">
        <w:rPr>
          <w:b/>
        </w:rPr>
        <w:t xml:space="preserve">Tipo 2: Para intensificar la significancia del adjetivo: </w:t>
      </w:r>
    </w:p>
    <w:p w:rsidR="00DF7DB7" w:rsidRPr="00633AD6" w:rsidRDefault="00DF7DB7" w:rsidP="00DF7DB7">
      <w:pPr>
        <w:ind w:firstLine="708"/>
        <w:rPr>
          <w:lang w:val="en-US"/>
        </w:rPr>
      </w:pPr>
      <w:r w:rsidRPr="00633AD6">
        <w:rPr>
          <w:lang w:val="en-US"/>
        </w:rPr>
        <w:t>+ ____________________________ / + ___________________________</w:t>
      </w:r>
    </w:p>
    <w:p w:rsidR="00DF7DB7" w:rsidRDefault="00DF7DB7" w:rsidP="00DF7DB7">
      <w:pPr>
        <w:rPr>
          <w:color w:val="FFFFFF" w:themeColor="background1"/>
        </w:rPr>
      </w:pPr>
      <w:proofErr w:type="spellStart"/>
      <w:r w:rsidRPr="00633AD6">
        <w:rPr>
          <w:lang w:val="en-US"/>
        </w:rPr>
        <w:t>Ie</w:t>
      </w:r>
      <w:proofErr w:type="spellEnd"/>
      <w:r w:rsidRPr="00633AD6">
        <w:rPr>
          <w:lang w:val="en-US"/>
        </w:rPr>
        <w:t xml:space="preserve">: </w:t>
      </w:r>
      <w:r w:rsidR="00633AD6" w:rsidRPr="00633AD6">
        <w:rPr>
          <w:lang w:val="en-US"/>
        </w:rPr>
        <w:t>T</w:t>
      </w:r>
      <w:r w:rsidR="00633AD6">
        <w:rPr>
          <w:lang w:val="en-US"/>
        </w:rPr>
        <w:t xml:space="preserve">he art exposition is very good (great).  </w:t>
      </w:r>
      <w:r w:rsidR="00633AD6" w:rsidRPr="00633AD6">
        <w:rPr>
          <w:color w:val="FFFFFF" w:themeColor="background1"/>
        </w:rPr>
        <w:t>(La exposición de arte es buenísima)</w:t>
      </w:r>
    </w:p>
    <w:p w:rsidR="00633AD6" w:rsidRDefault="00633AD6" w:rsidP="00633AD6">
      <w:pPr>
        <w:ind w:firstLine="708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633AD6" w:rsidRDefault="00633AD6" w:rsidP="00DF7DB7"/>
    <w:p w:rsidR="00633AD6" w:rsidRPr="00633AD6" w:rsidRDefault="00633AD6" w:rsidP="00633AD6">
      <w:pPr>
        <w:rPr>
          <w:color w:val="000000"/>
          <w:szCs w:val="24"/>
          <w:lang w:val="es-ES_tradnl"/>
        </w:rPr>
      </w:pPr>
      <w:r w:rsidRPr="00633AD6">
        <w:rPr>
          <w:rStyle w:val="Strong"/>
          <w:color w:val="000000"/>
          <w:szCs w:val="24"/>
          <w:lang w:val="es-ES_tradnl"/>
        </w:rPr>
        <w:lastRenderedPageBreak/>
        <w:t xml:space="preserve">Direcciones: </w:t>
      </w:r>
      <w:r w:rsidRPr="00633AD6">
        <w:rPr>
          <w:color w:val="000000"/>
          <w:szCs w:val="24"/>
          <w:lang w:val="es-ES_tradnl"/>
        </w:rPr>
        <w:t>Completa las oraciones con las dos formas del superlativo o con el adjetivo según corresponda.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"/>
        <w:gridCol w:w="10524"/>
      </w:tblGrid>
      <w:tr w:rsidR="00633AD6" w:rsidRPr="00633AD6" w:rsidTr="0005536A">
        <w:trPr>
          <w:tblCellSpacing w:w="0" w:type="dxa"/>
          <w:jc w:val="center"/>
        </w:trPr>
        <w:tc>
          <w:tcPr>
            <w:tcW w:w="100" w:type="pct"/>
            <w:hideMark/>
          </w:tcPr>
          <w:p w:rsidR="00633AD6" w:rsidRPr="00633AD6" w:rsidRDefault="00633AD6" w:rsidP="0005536A">
            <w:pPr>
              <w:spacing w:after="45" w:line="360" w:lineRule="auto"/>
              <w:jc w:val="right"/>
              <w:rPr>
                <w:rFonts w:eastAsia="Times New Roman"/>
                <w:color w:val="000000"/>
                <w:szCs w:val="24"/>
                <w:lang w:val="es-ES_tradnl"/>
              </w:rPr>
            </w:pPr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1. </w:t>
            </w:r>
          </w:p>
        </w:tc>
        <w:tc>
          <w:tcPr>
            <w:tcW w:w="0" w:type="auto"/>
            <w:hideMark/>
          </w:tcPr>
          <w:p w:rsidR="00633AD6" w:rsidRPr="00E678FC" w:rsidRDefault="00633AD6" w:rsidP="0005536A">
            <w:pPr>
              <w:spacing w:after="45" w:line="360" w:lineRule="auto"/>
              <w:rPr>
                <w:rFonts w:eastAsia="Times New Roman"/>
                <w:szCs w:val="24"/>
                <w:lang w:val="es-ES_tradnl"/>
              </w:rPr>
            </w:pPr>
            <w:bookmarkStart w:id="1" w:name="21_nav"/>
            <w:bookmarkEnd w:id="1"/>
            <w:r w:rsidRPr="00E678FC">
              <w:rPr>
                <w:rFonts w:eastAsia="Times New Roman"/>
                <w:szCs w:val="24"/>
                <w:lang w:val="es-ES_tradnl"/>
              </w:rPr>
              <w:t>Los jardines de Chapultepec son 1_________________________. Son los jardines más _________________________ México. (grande) </w:t>
            </w:r>
            <w:proofErr w:type="spellStart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>grandísimos,grandes</w:t>
            </w:r>
            <w:proofErr w:type="spellEnd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 xml:space="preserve"> de</w:t>
            </w:r>
          </w:p>
        </w:tc>
      </w:tr>
      <w:tr w:rsidR="00633AD6" w:rsidRPr="00633AD6" w:rsidTr="0005536A">
        <w:trPr>
          <w:tblCellSpacing w:w="0" w:type="dxa"/>
          <w:jc w:val="center"/>
        </w:trPr>
        <w:tc>
          <w:tcPr>
            <w:tcW w:w="0" w:type="auto"/>
            <w:hideMark/>
          </w:tcPr>
          <w:p w:rsidR="00633AD6" w:rsidRPr="00633AD6" w:rsidRDefault="00633AD6" w:rsidP="0005536A">
            <w:pPr>
              <w:spacing w:after="45" w:line="360" w:lineRule="auto"/>
              <w:jc w:val="right"/>
              <w:rPr>
                <w:rFonts w:eastAsia="Times New Roman"/>
                <w:color w:val="000000"/>
                <w:szCs w:val="24"/>
                <w:lang w:val="es-ES_tradnl"/>
              </w:rPr>
            </w:pPr>
            <w:bookmarkStart w:id="2" w:name="24_nav"/>
            <w:bookmarkEnd w:id="2"/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2. </w:t>
            </w:r>
          </w:p>
        </w:tc>
        <w:tc>
          <w:tcPr>
            <w:tcW w:w="0" w:type="auto"/>
            <w:hideMark/>
          </w:tcPr>
          <w:p w:rsidR="00633AD6" w:rsidRPr="00633AD6" w:rsidRDefault="00633AD6" w:rsidP="0005536A">
            <w:pPr>
              <w:spacing w:after="45" w:line="360" w:lineRule="auto"/>
              <w:rPr>
                <w:rFonts w:eastAsia="Times New Roman"/>
                <w:color w:val="000000"/>
                <w:szCs w:val="24"/>
                <w:lang w:val="es-ES_tradnl"/>
              </w:rPr>
            </w:pPr>
            <w:bookmarkStart w:id="3" w:name="26_nav"/>
            <w:bookmarkEnd w:id="3"/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La Torre Sears en Chicago es 3_________________________. Es la torre más _________________________ Estados Unidos. (alto) </w:t>
            </w:r>
            <w:proofErr w:type="spellStart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>altísima,alta</w:t>
            </w:r>
            <w:proofErr w:type="spellEnd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 xml:space="preserve"> de</w:t>
            </w:r>
          </w:p>
        </w:tc>
      </w:tr>
      <w:tr w:rsidR="00633AD6" w:rsidRPr="00633AD6" w:rsidTr="0005536A">
        <w:trPr>
          <w:tblCellSpacing w:w="0" w:type="dxa"/>
          <w:jc w:val="center"/>
        </w:trPr>
        <w:tc>
          <w:tcPr>
            <w:tcW w:w="0" w:type="auto"/>
            <w:hideMark/>
          </w:tcPr>
          <w:p w:rsidR="00633AD6" w:rsidRPr="00633AD6" w:rsidRDefault="00633AD6" w:rsidP="0005536A">
            <w:pPr>
              <w:spacing w:after="45" w:line="360" w:lineRule="auto"/>
              <w:jc w:val="right"/>
              <w:rPr>
                <w:rFonts w:eastAsia="Times New Roman"/>
                <w:color w:val="000000"/>
                <w:szCs w:val="24"/>
                <w:lang w:val="es-ES_tradnl"/>
              </w:rPr>
            </w:pPr>
            <w:bookmarkStart w:id="4" w:name="29_nav"/>
            <w:bookmarkEnd w:id="4"/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3. </w:t>
            </w:r>
          </w:p>
        </w:tc>
        <w:tc>
          <w:tcPr>
            <w:tcW w:w="0" w:type="auto"/>
            <w:hideMark/>
          </w:tcPr>
          <w:p w:rsidR="00633AD6" w:rsidRPr="00633AD6" w:rsidRDefault="00633AD6" w:rsidP="00E678FC">
            <w:pPr>
              <w:spacing w:after="45" w:line="360" w:lineRule="auto"/>
              <w:rPr>
                <w:rFonts w:eastAsia="Times New Roman"/>
                <w:color w:val="000000"/>
                <w:szCs w:val="24"/>
                <w:lang w:val="es-ES_tradnl"/>
              </w:rPr>
            </w:pPr>
            <w:bookmarkStart w:id="5" w:name="31_nav"/>
            <w:bookmarkEnd w:id="5"/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Fernando Botero es un pintor 5_________________________. Es tal vez el pintor más _________________________ Colombia. (conocido) </w:t>
            </w:r>
            <w:proofErr w:type="spellStart"/>
            <w:r w:rsid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>conocidísimo</w:t>
            </w:r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>,conocido</w:t>
            </w:r>
            <w:proofErr w:type="spellEnd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 xml:space="preserve"> de</w:t>
            </w:r>
          </w:p>
        </w:tc>
      </w:tr>
      <w:tr w:rsidR="00633AD6" w:rsidRPr="00633AD6" w:rsidTr="0005536A">
        <w:trPr>
          <w:tblCellSpacing w:w="0" w:type="dxa"/>
          <w:jc w:val="center"/>
        </w:trPr>
        <w:tc>
          <w:tcPr>
            <w:tcW w:w="0" w:type="auto"/>
            <w:hideMark/>
          </w:tcPr>
          <w:p w:rsidR="00633AD6" w:rsidRPr="00633AD6" w:rsidRDefault="00633AD6" w:rsidP="0005536A">
            <w:pPr>
              <w:spacing w:after="45" w:line="360" w:lineRule="auto"/>
              <w:jc w:val="right"/>
              <w:rPr>
                <w:rFonts w:eastAsia="Times New Roman"/>
                <w:color w:val="000000"/>
                <w:szCs w:val="24"/>
                <w:lang w:val="es-ES_tradnl"/>
              </w:rPr>
            </w:pPr>
            <w:bookmarkStart w:id="6" w:name="34_nav"/>
            <w:bookmarkEnd w:id="6"/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4. </w:t>
            </w:r>
          </w:p>
        </w:tc>
        <w:tc>
          <w:tcPr>
            <w:tcW w:w="0" w:type="auto"/>
            <w:hideMark/>
          </w:tcPr>
          <w:p w:rsidR="00633AD6" w:rsidRPr="00633AD6" w:rsidRDefault="00633AD6" w:rsidP="00E678FC">
            <w:pPr>
              <w:spacing w:after="45" w:line="360" w:lineRule="auto"/>
              <w:rPr>
                <w:rFonts w:eastAsia="Times New Roman"/>
                <w:color w:val="000000"/>
                <w:szCs w:val="24"/>
                <w:lang w:val="es-ES_tradnl"/>
              </w:rPr>
            </w:pPr>
            <w:bookmarkStart w:id="7" w:name="36_nav"/>
            <w:bookmarkEnd w:id="7"/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En mi opinión, las esculturas antiguas son 7_________________________. Para mí, son las más _________________________todas. (extraño)</w:t>
            </w:r>
            <w:r w:rsidR="00E678FC">
              <w:rPr>
                <w:rFonts w:eastAsia="Times New Roman"/>
                <w:color w:val="000000"/>
                <w:szCs w:val="24"/>
                <w:lang w:val="es-ES_tradnl"/>
              </w:rPr>
              <w:t xml:space="preserve"> </w:t>
            </w:r>
            <w:proofErr w:type="spellStart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>extrañísimas,extrañas</w:t>
            </w:r>
            <w:proofErr w:type="spellEnd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 xml:space="preserve"> de</w:t>
            </w:r>
          </w:p>
        </w:tc>
      </w:tr>
      <w:tr w:rsidR="00633AD6" w:rsidRPr="00633AD6" w:rsidTr="0005536A">
        <w:trPr>
          <w:tblCellSpacing w:w="0" w:type="dxa"/>
          <w:jc w:val="center"/>
        </w:trPr>
        <w:tc>
          <w:tcPr>
            <w:tcW w:w="0" w:type="auto"/>
            <w:hideMark/>
          </w:tcPr>
          <w:p w:rsidR="00633AD6" w:rsidRPr="00633AD6" w:rsidRDefault="00633AD6" w:rsidP="0005536A">
            <w:pPr>
              <w:spacing w:after="45" w:line="360" w:lineRule="auto"/>
              <w:jc w:val="right"/>
              <w:rPr>
                <w:rFonts w:eastAsia="Times New Roman"/>
                <w:color w:val="000000"/>
                <w:szCs w:val="24"/>
                <w:lang w:val="es-ES_tradnl"/>
              </w:rPr>
            </w:pPr>
            <w:bookmarkStart w:id="8" w:name="39_nav"/>
            <w:bookmarkEnd w:id="8"/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5. </w:t>
            </w:r>
          </w:p>
        </w:tc>
        <w:tc>
          <w:tcPr>
            <w:tcW w:w="0" w:type="auto"/>
            <w:hideMark/>
          </w:tcPr>
          <w:p w:rsidR="00633AD6" w:rsidRPr="00633AD6" w:rsidRDefault="00633AD6" w:rsidP="00E678FC">
            <w:pPr>
              <w:spacing w:after="45" w:line="360" w:lineRule="auto"/>
              <w:rPr>
                <w:rFonts w:eastAsia="Times New Roman"/>
                <w:color w:val="000000"/>
                <w:szCs w:val="24"/>
                <w:lang w:val="es-ES_tradnl"/>
              </w:rPr>
            </w:pPr>
            <w:bookmarkStart w:id="9" w:name="41_nav"/>
            <w:bookmarkEnd w:id="9"/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La Gran Muralla de China es 9_________________________. Es la muralla más _________________________ mundo. (largo</w:t>
            </w:r>
            <w:r w:rsidR="00E678FC">
              <w:rPr>
                <w:rFonts w:eastAsia="Times New Roman"/>
                <w:color w:val="000000"/>
                <w:szCs w:val="24"/>
                <w:lang w:val="es-ES_tradnl"/>
              </w:rPr>
              <w:t xml:space="preserve"> – o</w:t>
            </w:r>
            <w:r w:rsidR="00E678FC" w:rsidRPr="00E678FC">
              <w:rPr>
                <w:rFonts w:eastAsia="Times New Roman"/>
                <w:color w:val="000000"/>
                <w:szCs w:val="24"/>
                <w:lang w:val="es-ES_tradnl"/>
              </w:rPr>
              <w:sym w:font="Wingdings" w:char="F0E0"/>
            </w:r>
            <w:r w:rsidR="00E678FC">
              <w:rPr>
                <w:rFonts w:eastAsia="Times New Roman"/>
                <w:color w:val="000000"/>
                <w:szCs w:val="24"/>
                <w:lang w:val="es-ES_tradnl"/>
              </w:rPr>
              <w:t>u</w:t>
            </w:r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) </w:t>
            </w:r>
            <w:proofErr w:type="spellStart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>larguísima,larga</w:t>
            </w:r>
            <w:proofErr w:type="spellEnd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 xml:space="preserve"> del</w:t>
            </w:r>
          </w:p>
        </w:tc>
      </w:tr>
      <w:tr w:rsidR="00633AD6" w:rsidRPr="00633AD6" w:rsidTr="0005536A">
        <w:trPr>
          <w:tblCellSpacing w:w="0" w:type="dxa"/>
          <w:jc w:val="center"/>
        </w:trPr>
        <w:tc>
          <w:tcPr>
            <w:tcW w:w="0" w:type="auto"/>
            <w:hideMark/>
          </w:tcPr>
          <w:p w:rsidR="00633AD6" w:rsidRPr="00633AD6" w:rsidRDefault="00633AD6" w:rsidP="0005536A">
            <w:pPr>
              <w:spacing w:after="45" w:line="360" w:lineRule="auto"/>
              <w:jc w:val="right"/>
              <w:rPr>
                <w:rFonts w:eastAsia="Times New Roman"/>
                <w:color w:val="000000"/>
                <w:szCs w:val="24"/>
                <w:lang w:val="es-ES_tradnl"/>
              </w:rPr>
            </w:pPr>
            <w:bookmarkStart w:id="10" w:name="44_nav"/>
            <w:bookmarkEnd w:id="10"/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6. </w:t>
            </w:r>
          </w:p>
        </w:tc>
        <w:tc>
          <w:tcPr>
            <w:tcW w:w="0" w:type="auto"/>
            <w:hideMark/>
          </w:tcPr>
          <w:p w:rsidR="00633AD6" w:rsidRPr="00633AD6" w:rsidRDefault="00633AD6" w:rsidP="0005536A">
            <w:pPr>
              <w:spacing w:after="45" w:line="360" w:lineRule="auto"/>
              <w:rPr>
                <w:rFonts w:eastAsia="Times New Roman"/>
                <w:color w:val="000000"/>
                <w:szCs w:val="24"/>
                <w:lang w:val="es-ES_tradnl"/>
              </w:rPr>
            </w:pPr>
            <w:bookmarkStart w:id="11" w:name="46_nav"/>
            <w:bookmarkEnd w:id="11"/>
            <w:r w:rsidRPr="00633AD6">
              <w:rPr>
                <w:rFonts w:eastAsia="Times New Roman"/>
                <w:color w:val="000000"/>
                <w:szCs w:val="24"/>
                <w:lang w:val="es-ES_tradnl"/>
              </w:rPr>
              <w:t>Las comedias de Shakespeare son 11_________________________. Para mí son las más _________________________ todas las obras de teatro. (divertido) </w:t>
            </w:r>
            <w:proofErr w:type="spellStart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>divertidísimas,divertidas</w:t>
            </w:r>
            <w:proofErr w:type="spellEnd"/>
            <w:r w:rsidR="00E678FC" w:rsidRPr="00E678FC">
              <w:rPr>
                <w:rFonts w:eastAsia="Times New Roman"/>
                <w:color w:val="FFFFFF" w:themeColor="background1"/>
                <w:szCs w:val="24"/>
                <w:lang w:val="es-ES_tradnl"/>
              </w:rPr>
              <w:t xml:space="preserve"> de</w:t>
            </w:r>
          </w:p>
        </w:tc>
      </w:tr>
    </w:tbl>
    <w:p w:rsidR="00633AD6" w:rsidRPr="00633AD6" w:rsidRDefault="00633AD6" w:rsidP="00633AD6">
      <w:pPr>
        <w:rPr>
          <w:color w:val="000000"/>
          <w:szCs w:val="24"/>
          <w:lang w:val="es-ES_tradnl"/>
        </w:rPr>
      </w:pPr>
      <w:r w:rsidRPr="00633AD6">
        <w:rPr>
          <w:szCs w:val="24"/>
          <w:lang w:val="es-ES_tradnl"/>
        </w:rPr>
        <w:t xml:space="preserve">Direcciones: </w:t>
      </w:r>
      <w:r w:rsidRPr="00633AD6">
        <w:rPr>
          <w:color w:val="000000"/>
          <w:szCs w:val="24"/>
          <w:lang w:val="es-ES_tradnl"/>
        </w:rPr>
        <w:t>Escribe por lo menos dos oraciones con tu opinión sobre lo que ves en las fotos. Usa las dos formas del superlativo. Sigue el modelo.</w:t>
      </w:r>
    </w:p>
    <w:p w:rsidR="00633AD6" w:rsidRPr="00633AD6" w:rsidRDefault="00633AD6" w:rsidP="00633AD6">
      <w:pPr>
        <w:pStyle w:val="NoSpacing"/>
        <w:rPr>
          <w:rFonts w:ascii="Maiandra GD" w:hAnsi="Maiandra GD"/>
          <w:sz w:val="24"/>
          <w:szCs w:val="24"/>
          <w:lang w:val="es-ES_tradnl"/>
        </w:rPr>
      </w:pPr>
      <w:r w:rsidRPr="00633AD6">
        <w:rPr>
          <w:rFonts w:ascii="Maiandra GD" w:hAnsi="Maiandra GD"/>
          <w:sz w:val="24"/>
          <w:szCs w:val="24"/>
          <w:lang w:val="es-ES_tradnl"/>
        </w:rPr>
        <w:t xml:space="preserve">Modelo: Este puente es larguísimo. </w:t>
      </w:r>
      <w:bookmarkStart w:id="12" w:name="123_nav"/>
      <w:bookmarkEnd w:id="12"/>
      <w:r w:rsidRPr="00633AD6">
        <w:rPr>
          <w:rFonts w:ascii="Maiandra GD" w:hAnsi="Maiandra GD"/>
          <w:sz w:val="24"/>
          <w:szCs w:val="24"/>
          <w:lang w:val="es-ES_tradnl"/>
        </w:rPr>
        <w:t>Creo que es el más largo que he visto.</w:t>
      </w:r>
      <w:r w:rsidRPr="00633AD6">
        <w:rPr>
          <w:rFonts w:ascii="Maiandra GD" w:hAnsi="Maiandra GD"/>
          <w:noProof/>
          <w:sz w:val="24"/>
          <w:szCs w:val="24"/>
          <w:lang w:val="es-ES_tradnl"/>
        </w:rPr>
        <w:t xml:space="preserve"> </w:t>
      </w:r>
      <w:r w:rsidRPr="00633AD6">
        <w:rPr>
          <w:rFonts w:ascii="Maiandra GD" w:hAnsi="Maiandra GD"/>
          <w:noProof/>
          <w:sz w:val="24"/>
          <w:szCs w:val="24"/>
          <w:lang w:val="es-MX" w:eastAsia="es-MX"/>
        </w:rPr>
        <w:drawing>
          <wp:inline distT="0" distB="0" distL="0" distR="0" wp14:anchorId="4BCBDFF6" wp14:editId="675BAEAA">
            <wp:extent cx="729635" cy="495300"/>
            <wp:effectExtent l="19050" t="0" r="0" b="0"/>
            <wp:docPr id="2" name="Picture 1" descr="Photo shows a long suspension bridge with tall towers and thick steel c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shows a long suspension bridge with tall towers and thick steel cab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41" cy="49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D6" w:rsidRPr="00633AD6" w:rsidRDefault="00633AD6" w:rsidP="00633AD6">
      <w:pPr>
        <w:rPr>
          <w:szCs w:val="24"/>
          <w:lang w:val="es-ES_tradnl"/>
        </w:rPr>
      </w:pPr>
    </w:p>
    <w:p w:rsidR="00633AD6" w:rsidRPr="00633AD6" w:rsidRDefault="00633AD6" w:rsidP="00633AD6">
      <w:pPr>
        <w:rPr>
          <w:szCs w:val="24"/>
        </w:rPr>
      </w:pPr>
      <w:r w:rsidRPr="00633AD6">
        <w:rPr>
          <w:noProof/>
          <w:szCs w:val="24"/>
          <w:lang w:eastAsia="es-MX"/>
        </w:rPr>
        <w:drawing>
          <wp:inline distT="0" distB="0" distL="0" distR="0" wp14:anchorId="4348A8D8" wp14:editId="55822E53">
            <wp:extent cx="1133475" cy="1190625"/>
            <wp:effectExtent l="19050" t="0" r="9525" b="0"/>
            <wp:docPr id="4" name="Picture 4" descr="Photo 1 shows the Eiffel to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1 shows the Eiffel tower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AD6">
        <w:rPr>
          <w:szCs w:val="24"/>
        </w:rPr>
        <w:tab/>
      </w:r>
      <w:r w:rsidRPr="00633AD6">
        <w:rPr>
          <w:szCs w:val="24"/>
        </w:rPr>
        <w:tab/>
      </w:r>
      <w:r w:rsidRPr="00633AD6">
        <w:rPr>
          <w:noProof/>
          <w:szCs w:val="24"/>
          <w:lang w:eastAsia="es-MX"/>
        </w:rPr>
        <w:drawing>
          <wp:inline distT="0" distB="0" distL="0" distR="0" wp14:anchorId="7E380768" wp14:editId="46811824">
            <wp:extent cx="1133475" cy="1190625"/>
            <wp:effectExtent l="19050" t="0" r="9525" b="0"/>
            <wp:docPr id="7" name="Picture 7" descr="Photo 2 shows an antique statue. A woman clad in flowing robes with her right hand resting on the head of a deer. With her left hand she reaches behind her back to pull an arrow out of the qui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2 shows an antique statue. A woman clad in flowing robes with her right hand resting on the head of a deer. With her left hand she reaches behind her back to pull an arrow out of the quiver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AD6">
        <w:rPr>
          <w:szCs w:val="24"/>
        </w:rPr>
        <w:tab/>
      </w:r>
      <w:r w:rsidRPr="00633AD6">
        <w:rPr>
          <w:szCs w:val="24"/>
        </w:rPr>
        <w:tab/>
      </w:r>
      <w:r w:rsidRPr="00633AD6">
        <w:rPr>
          <w:noProof/>
          <w:szCs w:val="24"/>
          <w:lang w:eastAsia="es-MX"/>
        </w:rPr>
        <w:drawing>
          <wp:inline distT="0" distB="0" distL="0" distR="0" wp14:anchorId="6188048D" wp14:editId="3A238F82">
            <wp:extent cx="1133475" cy="1190625"/>
            <wp:effectExtent l="19050" t="0" r="9525" b="0"/>
            <wp:docPr id="10" name="Picture 10" descr="Photo 3 shows a pyramid with a platform on the top. In the foreground are ruins possibly of temples and houses. In the background is a mountain ra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3 shows a pyramid with a platform on the top. In the foreground are ruins possibly of temples and houses. In the background is a mountain range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AD6">
        <w:rPr>
          <w:szCs w:val="24"/>
        </w:rPr>
        <w:tab/>
      </w:r>
      <w:r w:rsidRPr="00633AD6">
        <w:rPr>
          <w:szCs w:val="24"/>
        </w:rPr>
        <w:tab/>
      </w:r>
      <w:r w:rsidRPr="00633AD6">
        <w:rPr>
          <w:noProof/>
          <w:szCs w:val="24"/>
          <w:lang w:eastAsia="es-MX"/>
        </w:rPr>
        <w:drawing>
          <wp:inline distT="0" distB="0" distL="0" distR="0" wp14:anchorId="0145327E" wp14:editId="56AEAB18">
            <wp:extent cx="1133475" cy="1190625"/>
            <wp:effectExtent l="19050" t="0" r="9525" b="0"/>
            <wp:docPr id="13" name="Picture 13" descr="Photo 4 shows an abstract painting. The dominant colors are yellow, green, and white. A vivid red speck sits on the green area. A white ghost-like shape hovers over the green and yellow are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 4 shows an abstract painting. The dominant colors are yellow, green, and white. A vivid red speck sits on the green area. A white ghost-like shape hovers over the green and yellow areas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AD6">
        <w:rPr>
          <w:szCs w:val="24"/>
        </w:rPr>
        <w:tab/>
      </w:r>
      <w:r w:rsidRPr="00633AD6">
        <w:rPr>
          <w:szCs w:val="24"/>
        </w:rPr>
        <w:tab/>
      </w:r>
    </w:p>
    <w:sectPr w:rsidR="00633AD6" w:rsidRPr="00633AD6" w:rsidSect="00633AD6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4D92"/>
    <w:multiLevelType w:val="hybridMultilevel"/>
    <w:tmpl w:val="7FF0A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2820"/>
    <w:multiLevelType w:val="hybridMultilevel"/>
    <w:tmpl w:val="844AA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D"/>
    <w:rsid w:val="00300188"/>
    <w:rsid w:val="00633AD6"/>
    <w:rsid w:val="009D1D0D"/>
    <w:rsid w:val="00CB4704"/>
    <w:rsid w:val="00DA06A7"/>
    <w:rsid w:val="00DF7DB7"/>
    <w:rsid w:val="00E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="Times New Roman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D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3AD6"/>
    <w:rPr>
      <w:b/>
      <w:bCs/>
    </w:rPr>
  </w:style>
  <w:style w:type="paragraph" w:styleId="NoSpacing">
    <w:name w:val="No Spacing"/>
    <w:uiPriority w:val="1"/>
    <w:qFormat/>
    <w:rsid w:val="00633AD6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="Times New Roman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D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3AD6"/>
    <w:rPr>
      <w:b/>
      <w:bCs/>
    </w:rPr>
  </w:style>
  <w:style w:type="paragraph" w:styleId="NoSpacing">
    <w:name w:val="No Spacing"/>
    <w:uiPriority w:val="1"/>
    <w:qFormat/>
    <w:rsid w:val="00633AD6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3FBEA-53C9-4B02-B6D2-BC204C81586C}"/>
</file>

<file path=customXml/itemProps2.xml><?xml version="1.0" encoding="utf-8"?>
<ds:datastoreItem xmlns:ds="http://schemas.openxmlformats.org/officeDocument/2006/customXml" ds:itemID="{724915B1-1009-4CF4-99B4-77B2D9981D6E}"/>
</file>

<file path=customXml/itemProps3.xml><?xml version="1.0" encoding="utf-8"?>
<ds:datastoreItem xmlns:ds="http://schemas.openxmlformats.org/officeDocument/2006/customXml" ds:itemID="{284CC6D5-B69A-474D-A6CF-EE2B95522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1</cp:revision>
  <dcterms:created xsi:type="dcterms:W3CDTF">2014-11-16T23:10:00Z</dcterms:created>
  <dcterms:modified xsi:type="dcterms:W3CDTF">2014-11-17T01:53:00Z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